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1" w:rsidRDefault="005E1E11" w:rsidP="005E1E11">
      <w:pPr>
        <w:rPr>
          <w:sz w:val="28"/>
        </w:rPr>
      </w:pPr>
      <w:bookmarkStart w:id="0" w:name="_GoBack"/>
      <w:bookmarkEnd w:id="0"/>
      <w:r>
        <w:rPr>
          <w:sz w:val="28"/>
        </w:rPr>
        <w:t>Student A</w:t>
      </w:r>
    </w:p>
    <w:p w:rsidR="005E1E11" w:rsidRDefault="005E1E11" w:rsidP="005E1E11">
      <w:pPr>
        <w:rPr>
          <w:sz w:val="28"/>
        </w:rPr>
      </w:pPr>
      <w:r>
        <w:rPr>
          <w:sz w:val="28"/>
        </w:rPr>
        <w:t xml:space="preserve">Student A is enthusiastic about the subject, they always have all the answers – and they want the teacher and everyone else to know it. They often blurt the answers out during a reflective task. They hate the ‘no hands up’ approach as they know this means they won’t always get picked, and often interrupt others who are answering questions. This student complains when they do raise their hand and they are not picked. </w:t>
      </w:r>
    </w:p>
    <w:p w:rsidR="005E1E11" w:rsidRDefault="005E1E11" w:rsidP="005E1E11">
      <w:pPr>
        <w:rPr>
          <w:sz w:val="28"/>
        </w:rPr>
      </w:pPr>
      <w:r>
        <w:rPr>
          <w:sz w:val="28"/>
        </w:rPr>
        <w:t>Student B</w:t>
      </w:r>
    </w:p>
    <w:p w:rsidR="005E1E11" w:rsidRDefault="005E1E11" w:rsidP="005E1E11">
      <w:pPr>
        <w:rPr>
          <w:sz w:val="28"/>
        </w:rPr>
      </w:pPr>
      <w:r>
        <w:rPr>
          <w:sz w:val="28"/>
        </w:rPr>
        <w:t xml:space="preserve">Student B has strolled in late to the lesson, shirt untucked and no tie on. They take a further 5mins getting out the relevant equipment (some of which they have forgotten), and have not brought in their home learning. The teacher knows they have troubles at home and are being mentored. This student thinks it’s OK to spend the next 10mins chatting to anyone around them who’ll listen – anything to get out of doing the work. </w:t>
      </w:r>
    </w:p>
    <w:p w:rsidR="005E1E11" w:rsidRDefault="005E1E11" w:rsidP="005E1E11">
      <w:pPr>
        <w:rPr>
          <w:sz w:val="28"/>
        </w:rPr>
      </w:pPr>
      <w:r>
        <w:rPr>
          <w:sz w:val="28"/>
        </w:rPr>
        <w:t>Student C</w:t>
      </w:r>
    </w:p>
    <w:p w:rsidR="005E1E11" w:rsidRDefault="00157C15" w:rsidP="005E1E11">
      <w:pPr>
        <w:rPr>
          <w:sz w:val="28"/>
        </w:rPr>
      </w:pPr>
      <w:r>
        <w:rPr>
          <w:sz w:val="28"/>
        </w:rPr>
        <w:t>Student C gets into trouble a lot, but is never at fault. Someone else always started it, someone else hit them first, someone else was talking to them first… The teacher notices this student talking loudly, laughing and addresses it. The student then, very defensively, argues back at the teacher. They do not seem to understand how to respond to being told off. How does the teacher manage this situation?</w:t>
      </w:r>
    </w:p>
    <w:p w:rsidR="002C7366" w:rsidRPr="005E1E11" w:rsidRDefault="002C7366">
      <w:pPr>
        <w:rPr>
          <w:sz w:val="28"/>
        </w:rPr>
      </w:pPr>
    </w:p>
    <w:sectPr w:rsidR="002C7366" w:rsidRPr="005E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CC1"/>
    <w:multiLevelType w:val="hybridMultilevel"/>
    <w:tmpl w:val="21B8F28E"/>
    <w:lvl w:ilvl="0" w:tplc="BB86A69C">
      <w:start w:val="1"/>
      <w:numFmt w:val="bullet"/>
      <w:lvlText w:val="•"/>
      <w:lvlJc w:val="left"/>
      <w:pPr>
        <w:tabs>
          <w:tab w:val="num" w:pos="720"/>
        </w:tabs>
        <w:ind w:left="720" w:hanging="360"/>
      </w:pPr>
      <w:rPr>
        <w:rFonts w:ascii="Arial" w:hAnsi="Arial" w:hint="default"/>
      </w:rPr>
    </w:lvl>
    <w:lvl w:ilvl="1" w:tplc="1F045A80" w:tentative="1">
      <w:start w:val="1"/>
      <w:numFmt w:val="bullet"/>
      <w:lvlText w:val="•"/>
      <w:lvlJc w:val="left"/>
      <w:pPr>
        <w:tabs>
          <w:tab w:val="num" w:pos="1440"/>
        </w:tabs>
        <w:ind w:left="1440" w:hanging="360"/>
      </w:pPr>
      <w:rPr>
        <w:rFonts w:ascii="Arial" w:hAnsi="Arial" w:hint="default"/>
      </w:rPr>
    </w:lvl>
    <w:lvl w:ilvl="2" w:tplc="69042022" w:tentative="1">
      <w:start w:val="1"/>
      <w:numFmt w:val="bullet"/>
      <w:lvlText w:val="•"/>
      <w:lvlJc w:val="left"/>
      <w:pPr>
        <w:tabs>
          <w:tab w:val="num" w:pos="2160"/>
        </w:tabs>
        <w:ind w:left="2160" w:hanging="360"/>
      </w:pPr>
      <w:rPr>
        <w:rFonts w:ascii="Arial" w:hAnsi="Arial" w:hint="default"/>
      </w:rPr>
    </w:lvl>
    <w:lvl w:ilvl="3" w:tplc="0052C1C8" w:tentative="1">
      <w:start w:val="1"/>
      <w:numFmt w:val="bullet"/>
      <w:lvlText w:val="•"/>
      <w:lvlJc w:val="left"/>
      <w:pPr>
        <w:tabs>
          <w:tab w:val="num" w:pos="2880"/>
        </w:tabs>
        <w:ind w:left="2880" w:hanging="360"/>
      </w:pPr>
      <w:rPr>
        <w:rFonts w:ascii="Arial" w:hAnsi="Arial" w:hint="default"/>
      </w:rPr>
    </w:lvl>
    <w:lvl w:ilvl="4" w:tplc="CAA84898" w:tentative="1">
      <w:start w:val="1"/>
      <w:numFmt w:val="bullet"/>
      <w:lvlText w:val="•"/>
      <w:lvlJc w:val="left"/>
      <w:pPr>
        <w:tabs>
          <w:tab w:val="num" w:pos="3600"/>
        </w:tabs>
        <w:ind w:left="3600" w:hanging="360"/>
      </w:pPr>
      <w:rPr>
        <w:rFonts w:ascii="Arial" w:hAnsi="Arial" w:hint="default"/>
      </w:rPr>
    </w:lvl>
    <w:lvl w:ilvl="5" w:tplc="71A2EF70" w:tentative="1">
      <w:start w:val="1"/>
      <w:numFmt w:val="bullet"/>
      <w:lvlText w:val="•"/>
      <w:lvlJc w:val="left"/>
      <w:pPr>
        <w:tabs>
          <w:tab w:val="num" w:pos="4320"/>
        </w:tabs>
        <w:ind w:left="4320" w:hanging="360"/>
      </w:pPr>
      <w:rPr>
        <w:rFonts w:ascii="Arial" w:hAnsi="Arial" w:hint="default"/>
      </w:rPr>
    </w:lvl>
    <w:lvl w:ilvl="6" w:tplc="2C84182E" w:tentative="1">
      <w:start w:val="1"/>
      <w:numFmt w:val="bullet"/>
      <w:lvlText w:val="•"/>
      <w:lvlJc w:val="left"/>
      <w:pPr>
        <w:tabs>
          <w:tab w:val="num" w:pos="5040"/>
        </w:tabs>
        <w:ind w:left="5040" w:hanging="360"/>
      </w:pPr>
      <w:rPr>
        <w:rFonts w:ascii="Arial" w:hAnsi="Arial" w:hint="default"/>
      </w:rPr>
    </w:lvl>
    <w:lvl w:ilvl="7" w:tplc="2572D4C2" w:tentative="1">
      <w:start w:val="1"/>
      <w:numFmt w:val="bullet"/>
      <w:lvlText w:val="•"/>
      <w:lvlJc w:val="left"/>
      <w:pPr>
        <w:tabs>
          <w:tab w:val="num" w:pos="5760"/>
        </w:tabs>
        <w:ind w:left="5760" w:hanging="360"/>
      </w:pPr>
      <w:rPr>
        <w:rFonts w:ascii="Arial" w:hAnsi="Arial" w:hint="default"/>
      </w:rPr>
    </w:lvl>
    <w:lvl w:ilvl="8" w:tplc="8D0460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3"/>
    <w:rsid w:val="00157C15"/>
    <w:rsid w:val="002C7366"/>
    <w:rsid w:val="005E1E11"/>
    <w:rsid w:val="00C04A53"/>
    <w:rsid w:val="00C9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874">
      <w:bodyDiv w:val="1"/>
      <w:marLeft w:val="0"/>
      <w:marRight w:val="0"/>
      <w:marTop w:val="0"/>
      <w:marBottom w:val="0"/>
      <w:divBdr>
        <w:top w:val="none" w:sz="0" w:space="0" w:color="auto"/>
        <w:left w:val="none" w:sz="0" w:space="0" w:color="auto"/>
        <w:bottom w:val="none" w:sz="0" w:space="0" w:color="auto"/>
        <w:right w:val="none" w:sz="0" w:space="0" w:color="auto"/>
      </w:divBdr>
      <w:divsChild>
        <w:div w:id="422729374">
          <w:marLeft w:val="547"/>
          <w:marRight w:val="0"/>
          <w:marTop w:val="154"/>
          <w:marBottom w:val="0"/>
          <w:divBdr>
            <w:top w:val="none" w:sz="0" w:space="0" w:color="auto"/>
            <w:left w:val="none" w:sz="0" w:space="0" w:color="auto"/>
            <w:bottom w:val="none" w:sz="0" w:space="0" w:color="auto"/>
            <w:right w:val="none" w:sz="0" w:space="0" w:color="auto"/>
          </w:divBdr>
        </w:div>
        <w:div w:id="12653675">
          <w:marLeft w:val="547"/>
          <w:marRight w:val="0"/>
          <w:marTop w:val="154"/>
          <w:marBottom w:val="0"/>
          <w:divBdr>
            <w:top w:val="none" w:sz="0" w:space="0" w:color="auto"/>
            <w:left w:val="none" w:sz="0" w:space="0" w:color="auto"/>
            <w:bottom w:val="none" w:sz="0" w:space="0" w:color="auto"/>
            <w:right w:val="none" w:sz="0" w:space="0" w:color="auto"/>
          </w:divBdr>
        </w:div>
        <w:div w:id="51198705">
          <w:marLeft w:val="547"/>
          <w:marRight w:val="0"/>
          <w:marTop w:val="154"/>
          <w:marBottom w:val="0"/>
          <w:divBdr>
            <w:top w:val="none" w:sz="0" w:space="0" w:color="auto"/>
            <w:left w:val="none" w:sz="0" w:space="0" w:color="auto"/>
            <w:bottom w:val="none" w:sz="0" w:space="0" w:color="auto"/>
            <w:right w:val="none" w:sz="0" w:space="0" w:color="auto"/>
          </w:divBdr>
        </w:div>
        <w:div w:id="1209608834">
          <w:marLeft w:val="547"/>
          <w:marRight w:val="0"/>
          <w:marTop w:val="154"/>
          <w:marBottom w:val="0"/>
          <w:divBdr>
            <w:top w:val="none" w:sz="0" w:space="0" w:color="auto"/>
            <w:left w:val="none" w:sz="0" w:space="0" w:color="auto"/>
            <w:bottom w:val="none" w:sz="0" w:space="0" w:color="auto"/>
            <w:right w:val="none" w:sz="0" w:space="0" w:color="auto"/>
          </w:divBdr>
        </w:div>
        <w:div w:id="505366818">
          <w:marLeft w:val="547"/>
          <w:marRight w:val="0"/>
          <w:marTop w:val="154"/>
          <w:marBottom w:val="0"/>
          <w:divBdr>
            <w:top w:val="none" w:sz="0" w:space="0" w:color="auto"/>
            <w:left w:val="none" w:sz="0" w:space="0" w:color="auto"/>
            <w:bottom w:val="none" w:sz="0" w:space="0" w:color="auto"/>
            <w:right w:val="none" w:sz="0" w:space="0" w:color="auto"/>
          </w:divBdr>
        </w:div>
        <w:div w:id="5579390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Jenny Moses</cp:lastModifiedBy>
  <cp:revision>2</cp:revision>
  <dcterms:created xsi:type="dcterms:W3CDTF">2013-02-06T08:30:00Z</dcterms:created>
  <dcterms:modified xsi:type="dcterms:W3CDTF">2013-02-06T08:30:00Z</dcterms:modified>
</cp:coreProperties>
</file>